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 xml:space="preserve">ROTARY CLUB OF KYRENIA COSMOPOLITAN </w:t>
      </w:r>
    </w:p>
    <w:p>
      <w:pPr>
        <w:pStyle w:val="Body"/>
        <w:jc w:val="center"/>
        <w:rPr>
          <w:b w:val="1"/>
          <w:bCs w:val="1"/>
          <w:sz w:val="28"/>
          <w:szCs w:val="28"/>
        </w:rPr>
      </w:pPr>
      <w:r>
        <w:rPr>
          <w:b w:val="1"/>
          <w:bCs w:val="1"/>
          <w:sz w:val="28"/>
          <w:szCs w:val="28"/>
          <w:rtl w:val="0"/>
          <w:lang w:val="en-US"/>
        </w:rPr>
        <w:t>DISTRICT 2452</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STRATEGIC PLAN 2022-2023</w:t>
      </w:r>
    </w:p>
    <w:p>
      <w:pPr>
        <w:pStyle w:val="Body"/>
        <w:jc w:val="center"/>
        <w:rPr>
          <w:b w:val="1"/>
          <w:bCs w:val="1"/>
          <w:sz w:val="28"/>
          <w:szCs w:val="28"/>
        </w:rPr>
      </w:pPr>
    </w:p>
    <w:p>
      <w:pPr>
        <w:pStyle w:val="Body"/>
        <w:jc w:val="left"/>
        <w:rPr>
          <w:sz w:val="28"/>
          <w:szCs w:val="28"/>
        </w:rPr>
      </w:pPr>
      <w:r>
        <w:rPr>
          <w:sz w:val="28"/>
          <w:szCs w:val="28"/>
          <w:rtl w:val="0"/>
          <w:lang w:val="en-US"/>
        </w:rPr>
        <w:t>Our aim in developing this strategic plan is to organise our thoughts, align our organisation around common goals, articulate and prioritise strategies and hold ourselves accountable.  This strategic plan will be our roadmap towards fulfilling our vision as a club, in alignment with Rotary International</w:t>
      </w:r>
      <w:r>
        <w:rPr>
          <w:sz w:val="28"/>
          <w:szCs w:val="28"/>
          <w:rtl w:val="0"/>
          <w:lang w:val="en-US"/>
        </w:rPr>
        <w:t>’</w:t>
      </w:r>
      <w:r>
        <w:rPr>
          <w:sz w:val="28"/>
          <w:szCs w:val="28"/>
          <w:rtl w:val="0"/>
          <w:lang w:val="en-US"/>
        </w:rPr>
        <w:t>s vision, mission and goals.</w:t>
      </w:r>
    </w:p>
    <w:p>
      <w:pPr>
        <w:pStyle w:val="Body"/>
        <w:jc w:val="left"/>
        <w:rPr>
          <w:sz w:val="28"/>
          <w:szCs w:val="28"/>
        </w:rPr>
      </w:pPr>
    </w:p>
    <w:p>
      <w:pPr>
        <w:pStyle w:val="Body"/>
        <w:jc w:val="left"/>
        <w:rPr>
          <w:b w:val="1"/>
          <w:bCs w:val="1"/>
          <w:sz w:val="28"/>
          <w:szCs w:val="28"/>
        </w:rPr>
      </w:pPr>
      <w:r>
        <w:rPr>
          <w:b w:val="1"/>
          <w:bCs w:val="1"/>
          <w:sz w:val="28"/>
          <w:szCs w:val="28"/>
          <w:rtl w:val="0"/>
          <w:lang w:val="en-US"/>
        </w:rPr>
        <w:t xml:space="preserve">As with all strategic plans, this will be a </w:t>
      </w:r>
      <w:r>
        <w:rPr>
          <w:b w:val="1"/>
          <w:bCs w:val="1"/>
          <w:sz w:val="28"/>
          <w:szCs w:val="28"/>
          <w:rtl w:val="0"/>
          <w:lang w:val="en-US"/>
        </w:rPr>
        <w:t>‘</w:t>
      </w:r>
      <w:r>
        <w:rPr>
          <w:b w:val="1"/>
          <w:bCs w:val="1"/>
          <w:sz w:val="28"/>
          <w:szCs w:val="28"/>
          <w:rtl w:val="0"/>
          <w:lang w:val="en-US"/>
        </w:rPr>
        <w:t>living</w:t>
      </w:r>
      <w:r>
        <w:rPr>
          <w:b w:val="1"/>
          <w:bCs w:val="1"/>
          <w:sz w:val="28"/>
          <w:szCs w:val="28"/>
          <w:rtl w:val="0"/>
          <w:lang w:val="en-US"/>
        </w:rPr>
        <w:t xml:space="preserve">’ </w:t>
      </w:r>
      <w:r>
        <w:rPr>
          <w:b w:val="1"/>
          <w:bCs w:val="1"/>
          <w:sz w:val="28"/>
          <w:szCs w:val="28"/>
          <w:rtl w:val="0"/>
          <w:lang w:val="en-US"/>
        </w:rPr>
        <w:t>document: an effective plan is intended to be read, used, applied and revised.</w:t>
      </w: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 xml:space="preserve">ROTARY CLUB OF KYRENIA COSMOPOLITAN </w:t>
      </w:r>
    </w:p>
    <w:p>
      <w:pPr>
        <w:pStyle w:val="Body"/>
        <w:jc w:val="center"/>
        <w:rPr>
          <w:b w:val="1"/>
          <w:bCs w:val="1"/>
          <w:sz w:val="28"/>
          <w:szCs w:val="28"/>
        </w:rPr>
      </w:pPr>
    </w:p>
    <w:p>
      <w:pPr>
        <w:pStyle w:val="Body"/>
        <w:jc w:val="left"/>
        <w:rPr>
          <w:b w:val="0"/>
          <w:bCs w:val="0"/>
          <w:sz w:val="28"/>
          <w:szCs w:val="28"/>
        </w:rPr>
      </w:pPr>
      <w:r>
        <w:rPr>
          <w:b w:val="1"/>
          <w:bCs w:val="1"/>
          <w:sz w:val="28"/>
          <w:szCs w:val="28"/>
          <w:rtl w:val="0"/>
          <w:lang w:val="en-US"/>
        </w:rPr>
        <w:t xml:space="preserve">VISION- </w:t>
      </w:r>
      <w:r>
        <w:rPr>
          <w:b w:val="0"/>
          <w:bCs w:val="0"/>
          <w:sz w:val="28"/>
          <w:szCs w:val="28"/>
          <w:rtl w:val="0"/>
          <w:lang w:val="en-US"/>
        </w:rPr>
        <w:t>To make a difference in people</w:t>
      </w:r>
      <w:r>
        <w:rPr>
          <w:b w:val="0"/>
          <w:bCs w:val="0"/>
          <w:sz w:val="28"/>
          <w:szCs w:val="28"/>
          <w:rtl w:val="0"/>
          <w:lang w:val="en-US"/>
        </w:rPr>
        <w:t>’</w:t>
      </w:r>
      <w:r>
        <w:rPr>
          <w:b w:val="0"/>
          <w:bCs w:val="0"/>
          <w:sz w:val="28"/>
          <w:szCs w:val="28"/>
          <w:rtl w:val="0"/>
          <w:lang w:val="en-US"/>
        </w:rPr>
        <w:t>s lives locally,  nationally and internationally, by doing our part to make the world safer, healthier, more peaceful and equitable.</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MISSION</w:t>
      </w:r>
      <w:r>
        <w:rPr>
          <w:b w:val="0"/>
          <w:bCs w:val="0"/>
          <w:sz w:val="28"/>
          <w:szCs w:val="28"/>
          <w:rtl w:val="0"/>
          <w:lang w:val="en-US"/>
        </w:rPr>
        <w:t>- To become the best and most active Rotary club, developing new and creative ways of service that help meet present and future niche needs of our community.</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OBJECTIVES</w:t>
      </w:r>
      <w:r>
        <w:rPr>
          <w:b w:val="0"/>
          <w:bCs w:val="0"/>
          <w:sz w:val="28"/>
          <w:szCs w:val="28"/>
          <w:rtl w:val="0"/>
          <w:lang w:val="en-US"/>
        </w:rPr>
        <w:t>-</w:t>
      </w:r>
    </w:p>
    <w:p>
      <w:pPr>
        <w:pStyle w:val="Body"/>
        <w:jc w:val="left"/>
        <w:rPr>
          <w:b w:val="0"/>
          <w:bCs w:val="0"/>
          <w:sz w:val="28"/>
          <w:szCs w:val="28"/>
        </w:rPr>
      </w:pPr>
    </w:p>
    <w:p>
      <w:pPr>
        <w:pStyle w:val="Body"/>
        <w:numPr>
          <w:ilvl w:val="0"/>
          <w:numId w:val="2"/>
        </w:numPr>
        <w:jc w:val="left"/>
        <w:rPr>
          <w:b w:val="1"/>
          <w:bCs w:val="1"/>
          <w:sz w:val="28"/>
          <w:szCs w:val="28"/>
          <w:lang w:val="en-US"/>
        </w:rPr>
      </w:pPr>
      <w:r>
        <w:rPr>
          <w:b w:val="0"/>
          <w:bCs w:val="0"/>
          <w:sz w:val="28"/>
          <w:szCs w:val="28"/>
          <w:rtl w:val="0"/>
          <w:lang w:val="en-US"/>
        </w:rPr>
        <w:t>Develop a welcoming and enthusiastic Rotary Club</w:t>
      </w:r>
    </w:p>
    <w:p>
      <w:pPr>
        <w:pStyle w:val="Body"/>
        <w:numPr>
          <w:ilvl w:val="0"/>
          <w:numId w:val="2"/>
        </w:numPr>
        <w:jc w:val="left"/>
        <w:rPr>
          <w:b w:val="1"/>
          <w:bCs w:val="1"/>
          <w:sz w:val="28"/>
          <w:szCs w:val="28"/>
          <w:lang w:val="en-US"/>
        </w:rPr>
      </w:pPr>
      <w:r>
        <w:rPr>
          <w:b w:val="0"/>
          <w:bCs w:val="0"/>
          <w:sz w:val="28"/>
          <w:szCs w:val="28"/>
          <w:rtl w:val="0"/>
          <w:lang w:val="en-US"/>
        </w:rPr>
        <w:t xml:space="preserve">Develop a viable range of humanitarian support services </w:t>
      </w:r>
    </w:p>
    <w:p>
      <w:pPr>
        <w:pStyle w:val="Body"/>
        <w:numPr>
          <w:ilvl w:val="0"/>
          <w:numId w:val="2"/>
        </w:numPr>
        <w:jc w:val="left"/>
        <w:rPr>
          <w:b w:val="1"/>
          <w:bCs w:val="1"/>
          <w:sz w:val="28"/>
          <w:szCs w:val="28"/>
          <w:lang w:val="en-US"/>
        </w:rPr>
      </w:pPr>
      <w:r>
        <w:rPr>
          <w:b w:val="0"/>
          <w:bCs w:val="0"/>
          <w:sz w:val="28"/>
          <w:szCs w:val="28"/>
          <w:rtl w:val="0"/>
          <w:lang w:val="en-US"/>
        </w:rPr>
        <w:t>Encourage and support young people</w:t>
      </w:r>
      <w:r>
        <w:rPr>
          <w:b w:val="0"/>
          <w:bCs w:val="0"/>
          <w:sz w:val="28"/>
          <w:szCs w:val="28"/>
          <w:rtl w:val="0"/>
          <w:lang w:val="en-US"/>
        </w:rPr>
        <w:t>’</w:t>
      </w:r>
      <w:r>
        <w:rPr>
          <w:b w:val="0"/>
          <w:bCs w:val="0"/>
          <w:sz w:val="28"/>
          <w:szCs w:val="28"/>
          <w:rtl w:val="0"/>
          <w:lang w:val="en-US"/>
        </w:rPr>
        <w:t xml:space="preserve">s involvement in community support </w:t>
      </w:r>
    </w:p>
    <w:p>
      <w:pPr>
        <w:pStyle w:val="Body"/>
        <w:numPr>
          <w:ilvl w:val="0"/>
          <w:numId w:val="2"/>
        </w:numPr>
        <w:jc w:val="left"/>
        <w:rPr>
          <w:b w:val="1"/>
          <w:bCs w:val="1"/>
          <w:sz w:val="28"/>
          <w:szCs w:val="28"/>
          <w:lang w:val="en-US"/>
        </w:rPr>
      </w:pPr>
      <w:r>
        <w:rPr>
          <w:b w:val="0"/>
          <w:bCs w:val="0"/>
          <w:sz w:val="28"/>
          <w:szCs w:val="28"/>
          <w:rtl w:val="0"/>
          <w:lang w:val="en-US"/>
        </w:rPr>
        <w:t>Progressively grow, support and strengthen the club</w:t>
      </w:r>
    </w:p>
    <w:p>
      <w:pPr>
        <w:pStyle w:val="Body"/>
        <w:jc w:val="left"/>
        <w:rPr>
          <w:b w:val="0"/>
          <w:bCs w:val="0"/>
          <w:sz w:val="28"/>
          <w:szCs w:val="28"/>
        </w:rPr>
      </w:pPr>
    </w:p>
    <w:p>
      <w:pPr>
        <w:pStyle w:val="Body"/>
        <w:jc w:val="left"/>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 xml:space="preserve">CLUB OBJECTIVES </w:t>
      </w:r>
    </w:p>
    <w:p>
      <w:pPr>
        <w:pStyle w:val="Body"/>
        <w:jc w:val="left"/>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left"/>
        <w:rPr>
          <w:b w:val="1"/>
          <w:bCs w:val="1"/>
          <w:sz w:val="28"/>
          <w:szCs w:val="28"/>
        </w:rPr>
      </w:pPr>
      <w:r>
        <w:rPr>
          <w:b w:val="1"/>
          <w:bCs w:val="1"/>
          <w:sz w:val="28"/>
          <w:szCs w:val="28"/>
          <w:rtl w:val="0"/>
          <w:lang w:val="en-US"/>
        </w:rPr>
        <w:t>DEVELOP A WELCOMING AND ENTHUSIASTIC ROTARY CLUB</w:t>
      </w:r>
    </w:p>
    <w:p>
      <w:pPr>
        <w:pStyle w:val="Body"/>
        <w:jc w:val="left"/>
        <w:rPr>
          <w:sz w:val="28"/>
          <w:szCs w:val="28"/>
        </w:rPr>
      </w:pPr>
    </w:p>
    <w:p>
      <w:pPr>
        <w:pStyle w:val="Body"/>
        <w:jc w:val="left"/>
        <w:rPr>
          <w:sz w:val="28"/>
          <w:szCs w:val="28"/>
        </w:rPr>
      </w:pPr>
      <w:r>
        <w:rPr>
          <w:sz w:val="28"/>
          <w:szCs w:val="28"/>
          <w:rtl w:val="0"/>
          <w:lang w:val="en-US"/>
        </w:rPr>
        <w:t>As a club we aim to reach this objective by:</w:t>
      </w:r>
    </w:p>
    <w:p>
      <w:pPr>
        <w:pStyle w:val="Body"/>
        <w:jc w:val="left"/>
        <w:rPr>
          <w:sz w:val="28"/>
          <w:szCs w:val="28"/>
        </w:rPr>
      </w:pPr>
    </w:p>
    <w:p>
      <w:pPr>
        <w:pStyle w:val="Body"/>
        <w:numPr>
          <w:ilvl w:val="0"/>
          <w:numId w:val="4"/>
        </w:numPr>
        <w:jc w:val="left"/>
        <w:rPr>
          <w:sz w:val="28"/>
          <w:szCs w:val="28"/>
          <w:lang w:val="en-US"/>
        </w:rPr>
      </w:pPr>
      <w:r>
        <w:rPr>
          <w:sz w:val="28"/>
          <w:szCs w:val="28"/>
          <w:rtl w:val="0"/>
          <w:lang w:val="en-US"/>
        </w:rPr>
        <w:t>Encouraging trust and team building amongst members.  We will achieve this by short workshops and fun team building exercises every other meeting, increase fellowship events to encourage relations in a fun atmosphere and inviting members to do short presentations about themselves or areas of interest during meetings.</w:t>
      </w:r>
    </w:p>
    <w:p>
      <w:pPr>
        <w:pStyle w:val="Body"/>
        <w:numPr>
          <w:ilvl w:val="0"/>
          <w:numId w:val="4"/>
        </w:numPr>
        <w:jc w:val="left"/>
        <w:rPr>
          <w:sz w:val="28"/>
          <w:szCs w:val="28"/>
          <w:lang w:val="en-US"/>
        </w:rPr>
      </w:pPr>
      <w:r>
        <w:rPr>
          <w:sz w:val="28"/>
          <w:szCs w:val="28"/>
          <w:rtl w:val="0"/>
          <w:lang w:val="en-US"/>
        </w:rPr>
        <w:t>Making use of multidisciplinary members. We will achieve this by identifying areas of skill and interest and involving members specifically new members in committees based on skills and interest.</w:t>
      </w:r>
    </w:p>
    <w:p>
      <w:pPr>
        <w:pStyle w:val="Body"/>
        <w:numPr>
          <w:ilvl w:val="0"/>
          <w:numId w:val="4"/>
        </w:numPr>
        <w:jc w:val="left"/>
        <w:rPr>
          <w:sz w:val="28"/>
          <w:szCs w:val="28"/>
          <w:lang w:val="en-US"/>
        </w:rPr>
      </w:pPr>
      <w:r>
        <w:rPr>
          <w:sz w:val="28"/>
          <w:szCs w:val="28"/>
          <w:rtl w:val="0"/>
          <w:lang w:val="en-US"/>
        </w:rPr>
        <w:t>Encourage and foster members development. We will achieve this by devising training and encouraging shadowing of management roles.</w:t>
      </w:r>
    </w:p>
    <w:p>
      <w:pPr>
        <w:pStyle w:val="Body"/>
        <w:numPr>
          <w:ilvl w:val="0"/>
          <w:numId w:val="4"/>
        </w:numPr>
        <w:jc w:val="left"/>
        <w:rPr>
          <w:sz w:val="28"/>
          <w:szCs w:val="28"/>
          <w:lang w:val="en-US"/>
        </w:rPr>
      </w:pPr>
      <w:r>
        <w:rPr>
          <w:sz w:val="28"/>
          <w:szCs w:val="28"/>
          <w:rtl w:val="0"/>
          <w:lang w:val="en-US"/>
        </w:rPr>
        <w:t>Encourage ownership of projects, we will achieve this by involving members in planning stage, ensuring all project plans are SMART,areas of responsibility are clearly identified and progress is monitored.</w:t>
      </w:r>
    </w:p>
    <w:p>
      <w:pPr>
        <w:pStyle w:val="Body"/>
        <w:jc w:val="left"/>
        <w:rPr>
          <w:sz w:val="28"/>
          <w:szCs w:val="28"/>
        </w:rPr>
      </w:pPr>
    </w:p>
    <w:p>
      <w:pPr>
        <w:pStyle w:val="Body"/>
        <w:jc w:val="left"/>
        <w:rPr>
          <w:b w:val="1"/>
          <w:bCs w:val="1"/>
          <w:sz w:val="28"/>
          <w:szCs w:val="28"/>
        </w:rPr>
      </w:pPr>
      <w:r>
        <w:rPr>
          <w:b w:val="1"/>
          <w:bCs w:val="1"/>
          <w:sz w:val="28"/>
          <w:szCs w:val="28"/>
          <w:rtl w:val="0"/>
          <w:lang w:val="en-US"/>
        </w:rPr>
        <w:t xml:space="preserve">DEVELOP A VIABLE RANGE OF HUMANITARIAN SUPPORT SERVICES </w:t>
      </w:r>
    </w:p>
    <w:p>
      <w:pPr>
        <w:pStyle w:val="Body"/>
        <w:jc w:val="left"/>
        <w:rPr>
          <w:sz w:val="28"/>
          <w:szCs w:val="28"/>
        </w:rPr>
      </w:pPr>
    </w:p>
    <w:p>
      <w:pPr>
        <w:pStyle w:val="Body"/>
        <w:jc w:val="left"/>
        <w:rPr>
          <w:sz w:val="28"/>
          <w:szCs w:val="28"/>
        </w:rPr>
      </w:pPr>
      <w:r>
        <w:rPr>
          <w:sz w:val="28"/>
          <w:szCs w:val="28"/>
          <w:rtl w:val="0"/>
          <w:lang w:val="en-US"/>
        </w:rPr>
        <w:t>As a club we aim to reach this objective by:</w:t>
      </w:r>
    </w:p>
    <w:p>
      <w:pPr>
        <w:pStyle w:val="Body"/>
        <w:jc w:val="left"/>
        <w:rPr>
          <w:sz w:val="28"/>
          <w:szCs w:val="28"/>
        </w:rPr>
      </w:pPr>
    </w:p>
    <w:p>
      <w:pPr>
        <w:pStyle w:val="Body"/>
        <w:numPr>
          <w:ilvl w:val="0"/>
          <w:numId w:val="5"/>
        </w:numPr>
        <w:jc w:val="left"/>
        <w:rPr>
          <w:sz w:val="28"/>
          <w:szCs w:val="28"/>
          <w:lang w:val="en-US"/>
        </w:rPr>
      </w:pPr>
      <w:r>
        <w:rPr>
          <w:sz w:val="28"/>
          <w:szCs w:val="28"/>
          <w:rtl w:val="0"/>
          <w:lang w:val="en-US"/>
        </w:rPr>
        <w:t>Organise activities for eradication of Polio Day, we aim to do this by liaising with all clubs in the North, plan event jointly and pool all resources together to ensure successful outcome.</w:t>
      </w:r>
    </w:p>
    <w:p>
      <w:pPr>
        <w:pStyle w:val="Body"/>
        <w:numPr>
          <w:ilvl w:val="0"/>
          <w:numId w:val="4"/>
        </w:numPr>
        <w:jc w:val="left"/>
        <w:rPr>
          <w:sz w:val="28"/>
          <w:szCs w:val="28"/>
          <w:lang w:val="en-US"/>
        </w:rPr>
      </w:pPr>
      <w:r>
        <w:rPr>
          <w:sz w:val="28"/>
          <w:szCs w:val="28"/>
          <w:rtl w:val="0"/>
          <w:lang w:val="en-US"/>
        </w:rPr>
        <w:t>Apply for Global Grant in partnership with our twin clubs for humanitarian projects within Rotary</w:t>
      </w:r>
      <w:r>
        <w:rPr>
          <w:sz w:val="28"/>
          <w:szCs w:val="28"/>
          <w:rtl w:val="0"/>
          <w:lang w:val="en-US"/>
        </w:rPr>
        <w:t>’</w:t>
      </w:r>
      <w:r>
        <w:rPr>
          <w:sz w:val="28"/>
          <w:szCs w:val="28"/>
          <w:rtl w:val="0"/>
          <w:lang w:val="en-US"/>
        </w:rPr>
        <w:t>s seven areas of focus both for our local community and abroad.</w:t>
      </w:r>
    </w:p>
    <w:p>
      <w:pPr>
        <w:pStyle w:val="Body"/>
        <w:numPr>
          <w:ilvl w:val="0"/>
          <w:numId w:val="4"/>
        </w:numPr>
        <w:jc w:val="left"/>
        <w:rPr>
          <w:sz w:val="28"/>
          <w:szCs w:val="28"/>
          <w:lang w:val="en-US"/>
        </w:rPr>
      </w:pPr>
      <w:r>
        <w:rPr>
          <w:sz w:val="28"/>
          <w:szCs w:val="28"/>
          <w:rtl w:val="0"/>
          <w:lang w:val="en-US"/>
        </w:rPr>
        <w:t>Develop and deliver projects which will promote Environmental Awareness, through local schools and community</w:t>
      </w:r>
    </w:p>
    <w:p>
      <w:pPr>
        <w:pStyle w:val="Body"/>
        <w:numPr>
          <w:ilvl w:val="0"/>
          <w:numId w:val="4"/>
        </w:numPr>
        <w:jc w:val="left"/>
        <w:rPr>
          <w:sz w:val="28"/>
          <w:szCs w:val="28"/>
          <w:lang w:val="en-US"/>
        </w:rPr>
      </w:pPr>
      <w:r>
        <w:rPr>
          <w:sz w:val="28"/>
          <w:szCs w:val="28"/>
          <w:rtl w:val="0"/>
          <w:lang w:val="en-US"/>
        </w:rPr>
        <w:t>Develop and deliver projects which will support basic education and literacy among the more marginalised communities.</w:t>
      </w:r>
    </w:p>
    <w:p>
      <w:pPr>
        <w:pStyle w:val="Body"/>
        <w:numPr>
          <w:ilvl w:val="0"/>
          <w:numId w:val="4"/>
        </w:numPr>
        <w:jc w:val="left"/>
        <w:rPr>
          <w:sz w:val="28"/>
          <w:szCs w:val="28"/>
          <w:lang w:val="en-US"/>
        </w:rPr>
      </w:pPr>
      <w:r>
        <w:rPr>
          <w:sz w:val="28"/>
          <w:szCs w:val="28"/>
          <w:rtl w:val="0"/>
          <w:lang w:val="en-US"/>
        </w:rPr>
        <w:t>Support areas of assessed need following crisis or natural disasters both locally and abroad</w:t>
      </w:r>
    </w:p>
    <w:p>
      <w:pPr>
        <w:pStyle w:val="Body"/>
        <w:jc w:val="left"/>
        <w:rPr>
          <w:sz w:val="28"/>
          <w:szCs w:val="28"/>
        </w:rPr>
      </w:pPr>
    </w:p>
    <w:p>
      <w:pPr>
        <w:pStyle w:val="Body"/>
        <w:jc w:val="left"/>
        <w:rPr>
          <w:b w:val="1"/>
          <w:bCs w:val="1"/>
          <w:sz w:val="28"/>
          <w:szCs w:val="28"/>
        </w:rPr>
      </w:pPr>
      <w:r>
        <w:rPr>
          <w:b w:val="1"/>
          <w:bCs w:val="1"/>
          <w:sz w:val="28"/>
          <w:szCs w:val="28"/>
          <w:rtl w:val="0"/>
          <w:lang w:val="en-US"/>
        </w:rPr>
        <w:t>ENCOURAGE AND SUPPORT YOUNG PEOPLE</w:t>
      </w:r>
      <w:r>
        <w:rPr>
          <w:b w:val="1"/>
          <w:bCs w:val="1"/>
          <w:sz w:val="28"/>
          <w:szCs w:val="28"/>
          <w:rtl w:val="0"/>
          <w:lang w:val="en-US"/>
        </w:rPr>
        <w:t>’</w:t>
      </w:r>
      <w:r>
        <w:rPr>
          <w:b w:val="1"/>
          <w:bCs w:val="1"/>
          <w:sz w:val="28"/>
          <w:szCs w:val="28"/>
          <w:rtl w:val="0"/>
          <w:lang w:val="en-US"/>
        </w:rPr>
        <w:t xml:space="preserve">S INVOLVEMENT IN COMMUNITY SUPPORT </w:t>
      </w:r>
    </w:p>
    <w:p>
      <w:pPr>
        <w:pStyle w:val="Body"/>
        <w:jc w:val="left"/>
        <w:rPr>
          <w:sz w:val="28"/>
          <w:szCs w:val="28"/>
        </w:rPr>
      </w:pPr>
    </w:p>
    <w:p>
      <w:pPr>
        <w:pStyle w:val="Body"/>
        <w:jc w:val="left"/>
        <w:rPr>
          <w:sz w:val="28"/>
          <w:szCs w:val="28"/>
        </w:rPr>
      </w:pPr>
      <w:r>
        <w:rPr>
          <w:sz w:val="28"/>
          <w:szCs w:val="28"/>
          <w:rtl w:val="0"/>
          <w:lang w:val="en-US"/>
        </w:rPr>
        <w:t>As a club we aim to reach this objective by:</w:t>
      </w:r>
    </w:p>
    <w:p>
      <w:pPr>
        <w:pStyle w:val="Body"/>
        <w:jc w:val="left"/>
        <w:rPr>
          <w:sz w:val="28"/>
          <w:szCs w:val="28"/>
        </w:rPr>
      </w:pPr>
    </w:p>
    <w:p>
      <w:pPr>
        <w:pStyle w:val="Body"/>
        <w:numPr>
          <w:ilvl w:val="0"/>
          <w:numId w:val="6"/>
        </w:numPr>
        <w:jc w:val="left"/>
        <w:rPr>
          <w:sz w:val="28"/>
          <w:szCs w:val="28"/>
          <w:lang w:val="en-US"/>
        </w:rPr>
      </w:pPr>
      <w:r>
        <w:rPr>
          <w:sz w:val="28"/>
          <w:szCs w:val="28"/>
          <w:rtl w:val="0"/>
          <w:lang w:val="en-US"/>
        </w:rPr>
        <w:t xml:space="preserve">Rotaract Club of Kyrenia Cosmopolitan increase their membership </w:t>
      </w:r>
    </w:p>
    <w:p>
      <w:pPr>
        <w:pStyle w:val="Body"/>
        <w:numPr>
          <w:ilvl w:val="0"/>
          <w:numId w:val="4"/>
        </w:numPr>
        <w:jc w:val="left"/>
        <w:rPr>
          <w:sz w:val="28"/>
          <w:szCs w:val="28"/>
          <w:lang w:val="en-US"/>
        </w:rPr>
      </w:pPr>
      <w:r>
        <w:rPr>
          <w:sz w:val="28"/>
          <w:szCs w:val="28"/>
          <w:rtl w:val="0"/>
          <w:lang w:val="en-US"/>
        </w:rPr>
        <w:t>Rotaract Club of Kyrenia Cosmopolitan members receive necessary training, support and guidance from RCKC members.</w:t>
      </w:r>
    </w:p>
    <w:p>
      <w:pPr>
        <w:pStyle w:val="Body"/>
        <w:numPr>
          <w:ilvl w:val="0"/>
          <w:numId w:val="4"/>
        </w:numPr>
        <w:jc w:val="left"/>
        <w:rPr>
          <w:sz w:val="28"/>
          <w:szCs w:val="28"/>
          <w:lang w:val="en-US"/>
        </w:rPr>
      </w:pPr>
      <w:r>
        <w:rPr>
          <w:sz w:val="28"/>
          <w:szCs w:val="28"/>
          <w:rtl w:val="0"/>
          <w:lang w:val="en-US"/>
        </w:rPr>
        <w:t>Rotaract CKC plan and deliver minimum one humanitarian fund raising event.</w:t>
      </w:r>
    </w:p>
    <w:p>
      <w:pPr>
        <w:pStyle w:val="Body"/>
        <w:numPr>
          <w:ilvl w:val="0"/>
          <w:numId w:val="4"/>
        </w:numPr>
        <w:jc w:val="left"/>
        <w:rPr>
          <w:sz w:val="28"/>
          <w:szCs w:val="28"/>
          <w:lang w:val="en-US"/>
        </w:rPr>
      </w:pPr>
      <w:r>
        <w:rPr>
          <w:sz w:val="28"/>
          <w:szCs w:val="28"/>
          <w:rtl w:val="0"/>
          <w:lang w:val="en-US"/>
        </w:rPr>
        <w:t>Rotaract and Rotary Club of Kyrenia Cosmopolitan deliver minimum one joint humanitarian fund raising activity.</w:t>
      </w:r>
    </w:p>
    <w:p>
      <w:pPr>
        <w:pStyle w:val="Body"/>
        <w:numPr>
          <w:ilvl w:val="0"/>
          <w:numId w:val="4"/>
        </w:numPr>
        <w:jc w:val="left"/>
        <w:rPr>
          <w:sz w:val="28"/>
          <w:szCs w:val="28"/>
          <w:lang w:val="en-US"/>
        </w:rPr>
      </w:pPr>
      <w:r>
        <w:rPr>
          <w:sz w:val="28"/>
          <w:szCs w:val="28"/>
          <w:rtl w:val="0"/>
          <w:lang w:val="en-US"/>
        </w:rPr>
        <w:t>Rotaract CKC. Twin with other clubs and deliver minimum one joint project with international partners.</w:t>
      </w:r>
    </w:p>
    <w:p>
      <w:pPr>
        <w:pStyle w:val="Body"/>
        <w:numPr>
          <w:ilvl w:val="0"/>
          <w:numId w:val="4"/>
        </w:numPr>
        <w:jc w:val="left"/>
        <w:rPr>
          <w:sz w:val="28"/>
          <w:szCs w:val="28"/>
          <w:lang w:val="en-US"/>
        </w:rPr>
      </w:pPr>
      <w:r>
        <w:rPr>
          <w:sz w:val="28"/>
          <w:szCs w:val="28"/>
          <w:rtl w:val="0"/>
          <w:lang w:val="en-US"/>
        </w:rPr>
        <w:t xml:space="preserve">Develop a </w:t>
      </w:r>
      <w:r>
        <w:rPr>
          <w:sz w:val="28"/>
          <w:szCs w:val="28"/>
          <w:rtl w:val="0"/>
          <w:lang w:val="en-US"/>
        </w:rPr>
        <w:t>‘</w:t>
      </w:r>
      <w:r>
        <w:rPr>
          <w:sz w:val="28"/>
          <w:szCs w:val="28"/>
          <w:rtl w:val="0"/>
          <w:lang w:val="en-US"/>
        </w:rPr>
        <w:t>Scholarship sub committee</w:t>
      </w:r>
      <w:r>
        <w:rPr>
          <w:sz w:val="28"/>
          <w:szCs w:val="28"/>
          <w:rtl w:val="0"/>
          <w:lang w:val="en-US"/>
        </w:rPr>
        <w:t xml:space="preserve">’ </w:t>
      </w:r>
      <w:r>
        <w:rPr>
          <w:sz w:val="28"/>
          <w:szCs w:val="28"/>
          <w:rtl w:val="0"/>
          <w:lang w:val="en-US"/>
        </w:rPr>
        <w:t>to support the scholarships of young people.</w:t>
      </w:r>
    </w:p>
    <w:p>
      <w:pPr>
        <w:pStyle w:val="Body"/>
        <w:numPr>
          <w:ilvl w:val="0"/>
          <w:numId w:val="4"/>
        </w:numPr>
        <w:jc w:val="left"/>
        <w:rPr>
          <w:sz w:val="28"/>
          <w:szCs w:val="28"/>
          <w:lang w:val="en-US"/>
        </w:rPr>
      </w:pPr>
      <w:r>
        <w:rPr>
          <w:sz w:val="28"/>
          <w:szCs w:val="28"/>
          <w:rtl w:val="0"/>
          <w:lang w:val="en-US"/>
        </w:rPr>
        <w:t>Rotary Club of Kyrenia Cosmopolitan Develop a school based Interact Club</w:t>
      </w:r>
    </w:p>
    <w:p>
      <w:pPr>
        <w:pStyle w:val="Body"/>
        <w:jc w:val="left"/>
        <w:rPr>
          <w:sz w:val="28"/>
          <w:szCs w:val="28"/>
        </w:rPr>
      </w:pPr>
    </w:p>
    <w:p>
      <w:pPr>
        <w:pStyle w:val="Body"/>
        <w:jc w:val="left"/>
        <w:rPr>
          <w:sz w:val="28"/>
          <w:szCs w:val="28"/>
        </w:rPr>
      </w:pPr>
    </w:p>
    <w:p>
      <w:pPr>
        <w:pStyle w:val="Body"/>
        <w:jc w:val="left"/>
        <w:rPr>
          <w:b w:val="1"/>
          <w:bCs w:val="1"/>
          <w:sz w:val="28"/>
          <w:szCs w:val="28"/>
        </w:rPr>
      </w:pPr>
      <w:r>
        <w:rPr>
          <w:b w:val="1"/>
          <w:bCs w:val="1"/>
          <w:sz w:val="28"/>
          <w:szCs w:val="28"/>
          <w:rtl w:val="0"/>
          <w:lang w:val="en-US"/>
        </w:rPr>
        <w:t>PROGRESSIVELY GROW, SUPPORT AND STRENGTHEN THE CLUB</w:t>
      </w:r>
    </w:p>
    <w:p>
      <w:pPr>
        <w:pStyle w:val="Body"/>
        <w:jc w:val="left"/>
        <w:rPr>
          <w:b w:val="1"/>
          <w:bCs w:val="1"/>
          <w:sz w:val="28"/>
          <w:szCs w:val="28"/>
        </w:rPr>
      </w:pPr>
    </w:p>
    <w:p>
      <w:pPr>
        <w:pStyle w:val="Body"/>
        <w:jc w:val="left"/>
        <w:rPr>
          <w:sz w:val="28"/>
          <w:szCs w:val="28"/>
        </w:rPr>
      </w:pPr>
      <w:r>
        <w:rPr>
          <w:sz w:val="28"/>
          <w:szCs w:val="28"/>
          <w:rtl w:val="0"/>
          <w:lang w:val="en-US"/>
        </w:rPr>
        <w:t>As a club we aim to reach this objective by:</w:t>
      </w:r>
    </w:p>
    <w:p>
      <w:pPr>
        <w:pStyle w:val="Body"/>
        <w:jc w:val="left"/>
        <w:rPr>
          <w:sz w:val="28"/>
          <w:szCs w:val="28"/>
        </w:rPr>
      </w:pPr>
    </w:p>
    <w:p>
      <w:pPr>
        <w:pStyle w:val="Body"/>
        <w:numPr>
          <w:ilvl w:val="0"/>
          <w:numId w:val="7"/>
        </w:numPr>
        <w:jc w:val="left"/>
        <w:rPr>
          <w:sz w:val="28"/>
          <w:szCs w:val="28"/>
          <w:lang w:val="en-US"/>
        </w:rPr>
      </w:pPr>
      <w:r>
        <w:rPr>
          <w:sz w:val="28"/>
          <w:szCs w:val="28"/>
          <w:rtl w:val="0"/>
          <w:lang w:val="en-US"/>
        </w:rPr>
        <w:t>Encourage larger numbers of attendance by making our meetings hybrid, ensuring meetings are interesting and interactive to foster involvement.  Inviting guest speakers and trainers as well as encouraging twin clubs and guests to attend in person or via zoom.</w:t>
      </w:r>
    </w:p>
    <w:p>
      <w:pPr>
        <w:pStyle w:val="Body"/>
        <w:numPr>
          <w:ilvl w:val="0"/>
          <w:numId w:val="4"/>
        </w:numPr>
        <w:jc w:val="left"/>
        <w:rPr>
          <w:sz w:val="28"/>
          <w:szCs w:val="28"/>
          <w:lang w:val="en-US"/>
        </w:rPr>
      </w:pPr>
      <w:r>
        <w:rPr>
          <w:sz w:val="28"/>
          <w:szCs w:val="28"/>
          <w:rtl w:val="0"/>
          <w:lang w:val="en-US"/>
        </w:rPr>
        <w:t>Ensuring all potential and interested guests are followed up re becoming members by membership chair or sergeant at arms</w:t>
      </w:r>
    </w:p>
    <w:p>
      <w:pPr>
        <w:pStyle w:val="Body"/>
        <w:numPr>
          <w:ilvl w:val="0"/>
          <w:numId w:val="4"/>
        </w:numPr>
        <w:jc w:val="left"/>
        <w:rPr>
          <w:sz w:val="28"/>
          <w:szCs w:val="28"/>
          <w:lang w:val="en-US"/>
        </w:rPr>
      </w:pPr>
      <w:r>
        <w:rPr>
          <w:sz w:val="28"/>
          <w:szCs w:val="28"/>
          <w:rtl w:val="0"/>
          <w:lang w:val="en-US"/>
        </w:rPr>
        <w:t>Making members classification more balanced by actively seeking potential members from wide range of vocation, specifically those not currently represented.</w:t>
      </w:r>
    </w:p>
    <w:p>
      <w:pPr>
        <w:pStyle w:val="Body"/>
        <w:numPr>
          <w:ilvl w:val="0"/>
          <w:numId w:val="4"/>
        </w:numPr>
        <w:jc w:val="left"/>
        <w:rPr>
          <w:sz w:val="28"/>
          <w:szCs w:val="28"/>
          <w:lang w:val="en-US"/>
        </w:rPr>
      </w:pPr>
      <w:r>
        <w:rPr>
          <w:sz w:val="28"/>
          <w:szCs w:val="28"/>
          <w:rtl w:val="0"/>
          <w:lang w:val="en-US"/>
        </w:rPr>
        <w:t>Have a public image strategy, make good use of all forms of media channels, ensure all projects and activities are publicised widely (locally, nationally and internationally).</w:t>
      </w:r>
    </w:p>
    <w:p>
      <w:pPr>
        <w:pStyle w:val="Body"/>
        <w:numPr>
          <w:ilvl w:val="0"/>
          <w:numId w:val="4"/>
        </w:numPr>
        <w:jc w:val="left"/>
        <w:rPr>
          <w:sz w:val="28"/>
          <w:szCs w:val="28"/>
          <w:lang w:val="en-US"/>
        </w:rPr>
      </w:pPr>
      <w:r>
        <w:rPr>
          <w:sz w:val="28"/>
          <w:szCs w:val="28"/>
          <w:rtl w:val="0"/>
          <w:lang w:val="en-US"/>
        </w:rPr>
        <w:t>Plan a minimum of three major fundraising events a year, such as Polio, Christmas and Easter markets.</w:t>
      </w:r>
    </w:p>
    <w:p>
      <w:pPr>
        <w:pStyle w:val="Body"/>
        <w:numPr>
          <w:ilvl w:val="0"/>
          <w:numId w:val="4"/>
        </w:numPr>
        <w:jc w:val="left"/>
        <w:rPr>
          <w:sz w:val="28"/>
          <w:szCs w:val="28"/>
          <w:lang w:val="en-US"/>
        </w:rPr>
      </w:pPr>
      <w:r>
        <w:rPr>
          <w:sz w:val="28"/>
          <w:szCs w:val="28"/>
          <w:rtl w:val="0"/>
          <w:lang w:val="en-US"/>
        </w:rPr>
        <w:t>Develop a sense of pride to be a member of RCKC, by striving to be outstanding in everything we do and publicising our achievements widely.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